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7C580" w14:textId="77777777" w:rsidR="00480BC0" w:rsidRPr="00480BC0" w:rsidRDefault="00480BC0" w:rsidP="00480BC0">
      <w:r w:rsidRPr="00480BC0">
        <w:rPr>
          <w:b/>
          <w:bCs/>
        </w:rPr>
        <w:t>About the Author</w:t>
      </w:r>
    </w:p>
    <w:p w14:paraId="3699D644" w14:textId="77777777" w:rsidR="00480BC0" w:rsidRDefault="00480BC0" w:rsidP="00480BC0">
      <w:pPr>
        <w:rPr>
          <w:b/>
          <w:bCs/>
        </w:rPr>
      </w:pPr>
    </w:p>
    <w:p w14:paraId="3228E53F" w14:textId="15551FD2" w:rsidR="00480BC0" w:rsidRDefault="00480BC0" w:rsidP="00480BC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B27DBF" wp14:editId="2039DE33">
            <wp:extent cx="1925053" cy="2887580"/>
            <wp:effectExtent l="0" t="0" r="5715" b="0"/>
            <wp:docPr id="1900597032" name="Picture 2" descr="A person wearing glasses and a grey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97032" name="Picture 2" descr="A person wearing glasses and a grey bea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2644" cy="297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DE34" w14:textId="77777777" w:rsidR="00480BC0" w:rsidRDefault="00480BC0" w:rsidP="00480BC0">
      <w:pPr>
        <w:rPr>
          <w:b/>
          <w:bCs/>
        </w:rPr>
      </w:pPr>
    </w:p>
    <w:p w14:paraId="6B5A6164" w14:textId="46BDBF40" w:rsidR="00480BC0" w:rsidRPr="00480BC0" w:rsidRDefault="00480BC0" w:rsidP="00480BC0">
      <w:r w:rsidRPr="00480BC0">
        <w:rPr>
          <w:b/>
          <w:bCs/>
        </w:rPr>
        <w:t>Boomer Murrhee</w:t>
      </w:r>
      <w:r w:rsidRPr="00480BC0">
        <w:t xml:space="preserve"> is a U.S. Army veteran and former VA mental health therapist whose storytelling blends authenticity, tension, and heart. Over a 25-year career with the VA Healthcare System, he developed educational programs, provided psychotherapy to returning veterans, and honed his skills as a communicator and listener.</w:t>
      </w:r>
    </w:p>
    <w:p w14:paraId="05572B4C" w14:textId="77777777" w:rsidR="00480BC0" w:rsidRPr="00480BC0" w:rsidRDefault="00480BC0" w:rsidP="00480BC0">
      <w:r w:rsidRPr="00480BC0">
        <w:t xml:space="preserve">After attending Robert McKee’s Story Seminar in New York City, Boomer pursued professional screenwriting, collaborating with a production company in Sydney, Australia, and later completing </w:t>
      </w:r>
      <w:proofErr w:type="spellStart"/>
      <w:r w:rsidRPr="00480BC0">
        <w:t>ScreenwritingU’s</w:t>
      </w:r>
      <w:proofErr w:type="spellEnd"/>
      <w:r w:rsidRPr="00480BC0">
        <w:t xml:space="preserve"> </w:t>
      </w:r>
      <w:proofErr w:type="spellStart"/>
      <w:r w:rsidRPr="00480BC0">
        <w:t>ProSeries</w:t>
      </w:r>
      <w:proofErr w:type="spellEnd"/>
      <w:r w:rsidRPr="00480BC0">
        <w:t xml:space="preserve"> and Master’s Screenwriting Certificate, advanced genre studies, and the Corey Mandell Master Class in Screenwriting.</w:t>
      </w:r>
    </w:p>
    <w:p w14:paraId="7C24C0B9" w14:textId="77777777" w:rsidR="00480BC0" w:rsidRPr="00480BC0" w:rsidRDefault="00480BC0" w:rsidP="00480BC0">
      <w:r w:rsidRPr="00480BC0">
        <w:t xml:space="preserve">His work often explores loyalty, moral conflict, and the human cost of war. His television pilot </w:t>
      </w:r>
      <w:r w:rsidRPr="00480BC0">
        <w:rPr>
          <w:i/>
          <w:iCs/>
        </w:rPr>
        <w:t>Hellbound Heroes</w:t>
      </w:r>
      <w:r w:rsidRPr="00480BC0">
        <w:t xml:space="preserve"> was a semi-finalist in the Final Draft Big Break and </w:t>
      </w:r>
      <w:proofErr w:type="spellStart"/>
      <w:r w:rsidRPr="00480BC0">
        <w:t>Screencraft</w:t>
      </w:r>
      <w:proofErr w:type="spellEnd"/>
      <w:r w:rsidRPr="00480BC0">
        <w:t xml:space="preserve"> TV Pilot Launch contests.</w:t>
      </w:r>
    </w:p>
    <w:p w14:paraId="2902694D" w14:textId="77777777" w:rsidR="00480BC0" w:rsidRPr="00480BC0" w:rsidRDefault="00480BC0" w:rsidP="00480BC0">
      <w:r w:rsidRPr="00480BC0">
        <w:t xml:space="preserve">His debut novel, </w:t>
      </w:r>
      <w:r w:rsidRPr="00480BC0">
        <w:rPr>
          <w:i/>
          <w:iCs/>
        </w:rPr>
        <w:t>Riveted</w:t>
      </w:r>
      <w:r w:rsidRPr="00480BC0">
        <w:t>, is a tense and deeply human historical espionage story set in the aftermath of World War II, following an American woman’s dangerous search for her missing husband across war-scarred Europe and Franco’s Spain.</w:t>
      </w:r>
    </w:p>
    <w:p w14:paraId="44CA83B4" w14:textId="22900896" w:rsidR="00480BC0" w:rsidRDefault="00480BC0">
      <w:r w:rsidRPr="00480BC0">
        <w:t>Boomer continues to write for both page and screen, telling stories that connect, challenge, and resonate long after the last word.</w:t>
      </w:r>
    </w:p>
    <w:sectPr w:rsidR="00480B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BC0"/>
    <w:rsid w:val="000914F1"/>
    <w:rsid w:val="00480BC0"/>
    <w:rsid w:val="00B5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98775F"/>
  <w15:chartTrackingRefBased/>
  <w15:docId w15:val="{CF8F0781-7C5E-6A4F-9CED-B604F711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0B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0B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0B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0B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0B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0B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0B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0B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0B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0B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0B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0B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0B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0B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0B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0B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0B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0B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0B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0B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0B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0B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0B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0B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0B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0B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0B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0B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0B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9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Boomer Murrhee</dc:creator>
  <cp:keywords/>
  <dc:description/>
  <cp:lastModifiedBy>Boomer Murrhee</cp:lastModifiedBy>
  <cp:revision>2</cp:revision>
  <dcterms:created xsi:type="dcterms:W3CDTF">2025-08-10T14:42:00Z</dcterms:created>
  <dcterms:modified xsi:type="dcterms:W3CDTF">2025-08-10T14:45:00Z</dcterms:modified>
</cp:coreProperties>
</file>